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266" w:rsidRDefault="00D834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B44AC6">
        <w:fldChar w:fldCharType="begin"/>
      </w:r>
      <w:r w:rsidR="00B44AC6">
        <w:instrText xml:space="preserve"> DOCPROPERTY  TSG/WGRef  \* MERGEFORMAT </w:instrText>
      </w:r>
      <w:r w:rsidR="00B44AC6">
        <w:fldChar w:fldCharType="separate"/>
      </w:r>
      <w:r>
        <w:rPr>
          <w:b/>
          <w:sz w:val="24"/>
        </w:rPr>
        <w:t>RAN WG4</w:t>
      </w:r>
      <w:r w:rsidR="00B44AC6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B44AC6">
        <w:fldChar w:fldCharType="begin"/>
      </w:r>
      <w:r w:rsidR="00B44AC6">
        <w:instrText xml:space="preserve"> DOCPROPERTY  MtgSeq  \* MERGEFORMAT </w:instrText>
      </w:r>
      <w:r w:rsidR="00B44AC6">
        <w:fldChar w:fldCharType="separate"/>
      </w:r>
      <w:r>
        <w:rPr>
          <w:b/>
          <w:sz w:val="24"/>
        </w:rPr>
        <w:t>9</w:t>
      </w:r>
      <w:r w:rsidR="005B1FD5">
        <w:rPr>
          <w:b/>
          <w:sz w:val="24"/>
        </w:rPr>
        <w:t>4</w:t>
      </w:r>
      <w:r w:rsidR="00AE6189">
        <w:rPr>
          <w:b/>
          <w:sz w:val="24"/>
        </w:rPr>
        <w:t>bis</w:t>
      </w:r>
      <w:r w:rsidR="005B1FD5">
        <w:rPr>
          <w:b/>
          <w:sz w:val="24"/>
        </w:rPr>
        <w:t>-e</w:t>
      </w:r>
      <w:r w:rsidR="00B44AC6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B44AC6">
        <w:fldChar w:fldCharType="begin"/>
      </w:r>
      <w:r w:rsidR="00B44AC6">
        <w:instrText xml:space="preserve"> DOCPROPERTY  Tdoc#  \* MERGEFORMAT </w:instrText>
      </w:r>
      <w:r w:rsidR="00B44AC6">
        <w:fldChar w:fldCharType="separate"/>
      </w:r>
      <w:r>
        <w:rPr>
          <w:b/>
          <w:i/>
          <w:sz w:val="28"/>
        </w:rPr>
        <w:t>R4-</w:t>
      </w:r>
      <w:r w:rsidR="00C303CE">
        <w:rPr>
          <w:b/>
          <w:i/>
          <w:sz w:val="28"/>
        </w:rPr>
        <w:t>20</w:t>
      </w:r>
      <w:r w:rsidR="00722E95">
        <w:rPr>
          <w:rFonts w:hint="eastAsia"/>
          <w:b/>
          <w:i/>
          <w:sz w:val="28"/>
          <w:lang w:eastAsia="zh-CN"/>
        </w:rPr>
        <w:t>0</w:t>
      </w:r>
      <w:r w:rsidR="00B44AC6">
        <w:rPr>
          <w:b/>
          <w:i/>
          <w:sz w:val="28"/>
          <w:lang w:eastAsia="zh-CN"/>
        </w:rPr>
        <w:fldChar w:fldCharType="end"/>
      </w:r>
      <w:r w:rsidR="007D58C0">
        <w:rPr>
          <w:b/>
          <w:i/>
          <w:sz w:val="28"/>
          <w:lang w:eastAsia="zh-CN"/>
        </w:rPr>
        <w:t>3595</w:t>
      </w:r>
    </w:p>
    <w:p w:rsidR="00077266" w:rsidRDefault="00B44AC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B6C">
        <w:rPr>
          <w:b/>
          <w:sz w:val="24"/>
        </w:rPr>
        <w:t>E</w:t>
      </w:r>
      <w:r w:rsidR="00053684">
        <w:rPr>
          <w:b/>
          <w:sz w:val="24"/>
        </w:rPr>
        <w:t xml:space="preserve">lectronic </w:t>
      </w:r>
      <w:r w:rsidR="00135B6C">
        <w:rPr>
          <w:b/>
          <w:sz w:val="24"/>
        </w:rPr>
        <w:t>meeting</w:t>
      </w:r>
      <w:r>
        <w:rPr>
          <w:b/>
          <w:sz w:val="24"/>
        </w:rPr>
        <w:fldChar w:fldCharType="end"/>
      </w:r>
      <w:r w:rsidR="00D8343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B3295">
        <w:rPr>
          <w:b/>
          <w:sz w:val="24"/>
        </w:rPr>
        <w:t>2</w:t>
      </w:r>
      <w:r w:rsidR="00AE6189">
        <w:rPr>
          <w:b/>
          <w:sz w:val="24"/>
        </w:rPr>
        <w:t>0</w:t>
      </w:r>
      <w:r w:rsidR="00AE6189" w:rsidRPr="00AE6189">
        <w:rPr>
          <w:b/>
          <w:sz w:val="24"/>
          <w:vertAlign w:val="superscript"/>
        </w:rPr>
        <w:t>th</w:t>
      </w:r>
      <w:r w:rsidR="00D83435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CE5CB2">
        <w:rPr>
          <w:b/>
          <w:sz w:val="24"/>
        </w:rPr>
        <w:t>–</w:t>
      </w:r>
      <w:r w:rsidR="00D83435">
        <w:rPr>
          <w:b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6189">
        <w:rPr>
          <w:b/>
          <w:sz w:val="24"/>
        </w:rPr>
        <w:t>30</w:t>
      </w:r>
      <w:r w:rsidR="00AE6189" w:rsidRPr="00AE6189">
        <w:rPr>
          <w:b/>
          <w:sz w:val="24"/>
          <w:vertAlign w:val="superscript"/>
        </w:rPr>
        <w:t>th</w:t>
      </w:r>
      <w:r w:rsidR="00CE5CB2">
        <w:rPr>
          <w:b/>
          <w:sz w:val="24"/>
        </w:rPr>
        <w:t xml:space="preserve"> </w:t>
      </w:r>
      <w:r w:rsidR="00AE6189">
        <w:rPr>
          <w:b/>
          <w:sz w:val="24"/>
        </w:rPr>
        <w:t>Apr</w:t>
      </w:r>
      <w:r w:rsidR="00CE5CB2">
        <w:rPr>
          <w:b/>
          <w:sz w:val="24"/>
        </w:rPr>
        <w:t>.</w:t>
      </w:r>
      <w:r w:rsidR="00D83435">
        <w:rPr>
          <w:b/>
          <w:sz w:val="24"/>
        </w:rPr>
        <w:t>, 20</w:t>
      </w:r>
      <w:r w:rsidR="005B3295">
        <w:rPr>
          <w:b/>
          <w:sz w:val="24"/>
        </w:rPr>
        <w:t>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2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42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77266" w:rsidRDefault="00B44AC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3435"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7266" w:rsidRDefault="00B44AC6" w:rsidP="00AE618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6189">
              <w:rPr>
                <w:b/>
                <w:noProof/>
                <w:sz w:val="28"/>
                <w:lang w:eastAsia="zh-CN"/>
              </w:rPr>
              <w:t>xxxx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077266" w:rsidRDefault="00D834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7266" w:rsidRDefault="00C303C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77266" w:rsidRDefault="00D834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7266" w:rsidRDefault="00B44AC6" w:rsidP="007D58C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3AEE">
              <w:rPr>
                <w:b/>
                <w:sz w:val="28"/>
              </w:rPr>
              <w:t>1</w:t>
            </w:r>
            <w:r w:rsidR="00B80665">
              <w:rPr>
                <w:b/>
                <w:sz w:val="28"/>
              </w:rPr>
              <w:t>6</w:t>
            </w:r>
            <w:r w:rsidR="00D83435">
              <w:rPr>
                <w:b/>
                <w:sz w:val="28"/>
              </w:rPr>
              <w:t>.</w:t>
            </w:r>
            <w:r w:rsidR="00B80665">
              <w:rPr>
                <w:b/>
                <w:sz w:val="28"/>
              </w:rPr>
              <w:t>3</w:t>
            </w:r>
            <w:r w:rsidR="00D83435">
              <w:rPr>
                <w:b/>
                <w:sz w:val="28"/>
              </w:rPr>
              <w:t>.</w:t>
            </w:r>
            <w:r w:rsidR="007D58C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7266">
        <w:tc>
          <w:tcPr>
            <w:tcW w:w="9641" w:type="dxa"/>
            <w:gridSpan w:val="9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77266" w:rsidRDefault="00077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266">
        <w:tc>
          <w:tcPr>
            <w:tcW w:w="2835" w:type="dxa"/>
          </w:tcPr>
          <w:p w:rsidR="00077266" w:rsidRDefault="00D83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77266" w:rsidRDefault="00077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266">
        <w:tc>
          <w:tcPr>
            <w:tcW w:w="9640" w:type="dxa"/>
            <w:gridSpan w:val="11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B44AC6" w:rsidP="00B806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1324">
              <w:t>Drat C</w:t>
            </w:r>
            <w:r w:rsidR="00D83435">
              <w:t xml:space="preserve">R to TS 38.101-2 on corrections to </w:t>
            </w:r>
            <w:r w:rsidR="00AE6189">
              <w:t>NR CA band for FR2</w:t>
            </w:r>
            <w:r w:rsidR="009F3AEE">
              <w:rPr>
                <w:lang w:eastAsia="zh-CN"/>
              </w:rPr>
              <w:t xml:space="preserve"> (Rel-1</w:t>
            </w:r>
            <w:r w:rsidR="00B80665">
              <w:rPr>
                <w:lang w:eastAsia="zh-CN"/>
              </w:rPr>
              <w:t>6</w:t>
            </w:r>
            <w:r w:rsidR="00D83435">
              <w:rPr>
                <w:lang w:eastAsia="zh-CN"/>
              </w:rPr>
              <w:t>)</w:t>
            </w:r>
            <w:r>
              <w:rPr>
                <w:lang w:eastAsia="zh-CN"/>
              </w:rP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7266" w:rsidRDefault="00D83435" w:rsidP="00135B6C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  <w:bookmarkStart w:id="1" w:name="_GoBack"/>
            <w:bookmarkEnd w:id="1"/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77266" w:rsidRDefault="00B53037" w:rsidP="002E104F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 w:rsidR="002E104F">
                  <w:rPr>
                    <w:rFonts w:hint="eastAsia"/>
                    <w:lang w:eastAsia="zh-CN"/>
                  </w:rPr>
                  <w:t>NR_</w:t>
                </w:r>
                <w:r w:rsidR="002E104F">
                  <w:rPr>
                    <w:lang w:eastAsia="zh-CN"/>
                  </w:rPr>
                  <w:t>CA_R16_intra</w:t>
                </w:r>
                <w:r w:rsidR="002E104F">
                  <w:rPr>
                    <w:rFonts w:hint="eastAsia"/>
                    <w:lang w:eastAsia="zh-CN"/>
                  </w:rPr>
                  <w:t>-Cor</w:t>
                </w:r>
                <w:r w:rsidR="002E104F">
                  <w:rPr>
                    <w:lang w:eastAsia="zh-CN"/>
                  </w:rPr>
                  <w:t>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077266" w:rsidRDefault="000772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7266" w:rsidRDefault="00B44AC6" w:rsidP="00AE618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3435">
              <w:t>20</w:t>
            </w:r>
            <w:r w:rsidR="00C303CE">
              <w:t>20</w:t>
            </w:r>
            <w:r w:rsidR="00D83435">
              <w:t>-</w:t>
            </w:r>
            <w:r w:rsidR="00C303CE">
              <w:rPr>
                <w:rFonts w:hint="eastAsia"/>
                <w:lang w:val="en-US" w:eastAsia="zh-CN"/>
              </w:rPr>
              <w:t>0</w:t>
            </w:r>
            <w:r w:rsidR="00AE6189">
              <w:rPr>
                <w:lang w:val="en-US" w:eastAsia="zh-CN"/>
              </w:rPr>
              <w:t>4</w:t>
            </w:r>
            <w:r w:rsidR="00D83435">
              <w:t>-0</w:t>
            </w:r>
            <w:r w:rsidR="00AE6189">
              <w:t>6</w:t>
            </w:r>
            <w: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7266" w:rsidRDefault="002E104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 w:eastAsia="zh-CN"/>
              </w:rPr>
              <w:t>F</w:t>
            </w:r>
            <w:r w:rsidR="00D83435">
              <w:fldChar w:fldCharType="begin"/>
            </w:r>
            <w:r w:rsidR="00D83435">
              <w:instrText xml:space="preserve"> DOCPROPERTY  Cat  \* MERGEFORMAT </w:instrText>
            </w:r>
            <w:r w:rsidR="00D83435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7266" w:rsidRDefault="000772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7266" w:rsidRDefault="00D834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7266" w:rsidRDefault="00B44AC6" w:rsidP="00B806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3435">
              <w:t>Rel-1</w:t>
            </w:r>
            <w:r w:rsidR="00B80665">
              <w:t>6</w:t>
            </w:r>
            <w:r>
              <w:fldChar w:fldCharType="end"/>
            </w:r>
          </w:p>
        </w:tc>
      </w:tr>
      <w:tr w:rsidR="000772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77266" w:rsidRDefault="00D834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77266">
        <w:tc>
          <w:tcPr>
            <w:tcW w:w="1843" w:type="dxa"/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4A718C" w:rsidP="00D773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align with the definition of NR CA band in TS 38.101-1,</w:t>
            </w:r>
            <w:r w:rsidR="007869EA">
              <w:rPr>
                <w:rFonts w:ascii="Arial" w:hAnsi="Arial" w:cs="Arial"/>
              </w:rPr>
              <w:t xml:space="preserve"> the table for in</w:t>
            </w:r>
            <w:r w:rsidR="007869EA" w:rsidRPr="007869EA">
              <w:rPr>
                <w:rFonts w:ascii="Arial" w:hAnsi="Arial" w:cs="Arial"/>
              </w:rPr>
              <w:t>tra-band non-contiguous CA operating bands in FR2</w:t>
            </w:r>
            <w:r w:rsidR="007869EA">
              <w:rPr>
                <w:rFonts w:ascii="Arial" w:hAnsi="Arial" w:cs="Arial"/>
              </w:rPr>
              <w:t xml:space="preserve"> is missing and should be added.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69EA" w:rsidRDefault="007869EA" w:rsidP="00D7733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 table 5.2A.1-2 for intra-band non-contiguous CA operating bands.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69EA" w:rsidRDefault="007869EA" w:rsidP="00D7733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intra-band non-contiguous CA operating bands in FR2 will be missing.</w:t>
            </w:r>
          </w:p>
        </w:tc>
      </w:tr>
      <w:tr w:rsidR="00077266">
        <w:tc>
          <w:tcPr>
            <w:tcW w:w="2694" w:type="dxa"/>
            <w:gridSpan w:val="2"/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4A718C">
              <w:rPr>
                <w:lang w:eastAsia="zh-CN"/>
              </w:rPr>
              <w:t>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.1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77266" w:rsidRDefault="000772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7266" w:rsidRDefault="00077266">
            <w:pPr>
              <w:pStyle w:val="CRCoverPage"/>
              <w:spacing w:after="0"/>
              <w:ind w:left="99"/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>TS/TR ... CR ... 38.521-2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7266" w:rsidRDefault="00D834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7266" w:rsidRDefault="00077266">
            <w:pPr>
              <w:pStyle w:val="CRCoverPage"/>
              <w:spacing w:after="0"/>
            </w:pPr>
          </w:p>
        </w:tc>
      </w:tr>
      <w:tr w:rsidR="000772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ind w:left="100"/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7266" w:rsidRDefault="000772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72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7266" w:rsidRDefault="00077266">
            <w:pPr>
              <w:pStyle w:val="CRCoverPage"/>
              <w:spacing w:after="0"/>
              <w:ind w:left="100"/>
            </w:pPr>
          </w:p>
        </w:tc>
      </w:tr>
    </w:tbl>
    <w:p w:rsidR="00077266" w:rsidRDefault="00077266">
      <w:pPr>
        <w:pStyle w:val="CRCoverPage"/>
        <w:spacing w:after="0"/>
        <w:rPr>
          <w:sz w:val="8"/>
          <w:szCs w:val="8"/>
        </w:rPr>
      </w:pPr>
    </w:p>
    <w:p w:rsidR="00077266" w:rsidRDefault="00077266">
      <w:pPr>
        <w:sectPr w:rsidR="0007726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77266" w:rsidRPr="00AB4CBD" w:rsidRDefault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</w:t>
      </w:r>
      <w:r w:rsidR="00D83435" w:rsidRPr="00AB4CBD">
        <w:rPr>
          <w:rFonts w:cs="Arial"/>
          <w:i/>
          <w:color w:val="FF0000"/>
          <w:sz w:val="32"/>
          <w:szCs w:val="32"/>
        </w:rPr>
        <w:t xml:space="preserve"> </w:t>
      </w:r>
      <w:proofErr w:type="gramStart"/>
      <w:r w:rsidR="00D83435" w:rsidRPr="00AB4CBD">
        <w:rPr>
          <w:rFonts w:cs="Arial"/>
          <w:i/>
          <w:color w:val="FF0000"/>
          <w:sz w:val="32"/>
          <w:szCs w:val="32"/>
        </w:rPr>
        <w:t>start</w:t>
      </w:r>
      <w:proofErr w:type="gramEnd"/>
      <w:r w:rsidR="00D83435" w:rsidRPr="00AB4CBD">
        <w:rPr>
          <w:rFonts w:cs="Arial"/>
          <w:i/>
          <w:color w:val="FF0000"/>
          <w:sz w:val="32"/>
          <w:szCs w:val="32"/>
        </w:rPr>
        <w:t xml:space="preserve"> of changes </w:t>
      </w:r>
      <w:r w:rsidRPr="00AB4CBD">
        <w:rPr>
          <w:rFonts w:cs="Arial"/>
          <w:i/>
          <w:color w:val="FF0000"/>
          <w:sz w:val="32"/>
          <w:szCs w:val="32"/>
        </w:rPr>
        <w:t xml:space="preserve"> &gt;&gt;</w:t>
      </w:r>
    </w:p>
    <w:p w:rsidR="00AB4CBD" w:rsidRPr="00AB4CBD" w:rsidRDefault="00AB4CBD" w:rsidP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:rsidR="00B80665" w:rsidRPr="00446013" w:rsidRDefault="00B80665" w:rsidP="00B80665">
      <w:pPr>
        <w:pStyle w:val="2"/>
      </w:pPr>
      <w:bookmarkStart w:id="3" w:name="_Toc21340722"/>
      <w:bookmarkStart w:id="4" w:name="_Toc29805169"/>
      <w:bookmarkStart w:id="5" w:name="_Toc36456378"/>
      <w:bookmarkStart w:id="6" w:name="_Toc36469476"/>
      <w:r w:rsidRPr="00446013">
        <w:t>5.2A</w:t>
      </w:r>
      <w:r w:rsidRPr="00446013">
        <w:tab/>
        <w:t>Operating bands for CA</w:t>
      </w:r>
      <w:bookmarkEnd w:id="3"/>
      <w:bookmarkEnd w:id="4"/>
      <w:bookmarkEnd w:id="5"/>
      <w:bookmarkEnd w:id="6"/>
    </w:p>
    <w:p w:rsidR="00B80665" w:rsidRPr="00446013" w:rsidRDefault="00B80665" w:rsidP="00B80665">
      <w:pPr>
        <w:pStyle w:val="30"/>
      </w:pPr>
      <w:bookmarkStart w:id="7" w:name="_Toc21340723"/>
      <w:bookmarkStart w:id="8" w:name="_Toc29805170"/>
      <w:bookmarkStart w:id="9" w:name="_Toc36456379"/>
      <w:bookmarkStart w:id="10" w:name="_Toc36469477"/>
      <w:r w:rsidRPr="00446013">
        <w:t>5.2A.1</w:t>
      </w:r>
      <w:r w:rsidRPr="00446013">
        <w:tab/>
        <w:t>Intra-band CA</w:t>
      </w:r>
      <w:bookmarkEnd w:id="7"/>
      <w:bookmarkEnd w:id="8"/>
      <w:bookmarkEnd w:id="9"/>
      <w:bookmarkEnd w:id="10"/>
    </w:p>
    <w:p w:rsidR="00B80665" w:rsidRPr="00446013" w:rsidRDefault="00B80665" w:rsidP="00B80665">
      <w:r w:rsidRPr="00446013">
        <w:t xml:space="preserve">NR intra-band </w:t>
      </w:r>
      <w:del w:id="11" w:author="ZTE-Ma Zhifeng" w:date="2020-04-06T12:01:00Z">
        <w:r w:rsidRPr="00446013" w:rsidDel="008563F8">
          <w:delText xml:space="preserve">contiguous </w:delText>
        </w:r>
      </w:del>
      <w:r w:rsidRPr="00446013">
        <w:t>carrier aggregation is designed to operate in the operating bands defined in Table 5.2A.1-1</w:t>
      </w:r>
      <w:ins w:id="12" w:author="ZTE-Ma Zhifeng" w:date="2020-04-06T12:01:00Z">
        <w:r w:rsidR="008563F8">
          <w:t xml:space="preserve"> and Table 5.2A.1-2</w:t>
        </w:r>
      </w:ins>
      <w:r w:rsidRPr="00446013">
        <w:t>, where all operating bands are within FR2.</w:t>
      </w:r>
    </w:p>
    <w:p w:rsidR="00B80665" w:rsidRPr="00446013" w:rsidRDefault="00B80665" w:rsidP="00B80665">
      <w:pPr>
        <w:pStyle w:val="TH"/>
      </w:pPr>
      <w:r w:rsidRPr="00446013">
        <w:t>Table 5.2A.1-1: Intra-band contiguous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B80665" w:rsidRPr="00446013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65" w:rsidRPr="00446013" w:rsidRDefault="00B80665" w:rsidP="002C28AB">
            <w:pPr>
              <w:pStyle w:val="TAH"/>
              <w:rPr>
                <w:rFonts w:eastAsia="MS Mincho" w:cs="Arial"/>
              </w:rPr>
            </w:pPr>
            <w:r w:rsidRPr="00446013"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65" w:rsidRPr="00446013" w:rsidRDefault="00B80665" w:rsidP="002C28AB">
            <w:pPr>
              <w:pStyle w:val="TAH"/>
              <w:rPr>
                <w:rFonts w:cs="Arial"/>
              </w:rPr>
            </w:pPr>
            <w:r w:rsidRPr="00446013">
              <w:rPr>
                <w:rFonts w:cs="Arial"/>
              </w:rPr>
              <w:t>NR Band</w:t>
            </w:r>
          </w:p>
          <w:p w:rsidR="00B80665" w:rsidRPr="00446013" w:rsidRDefault="00B80665" w:rsidP="002C28AB">
            <w:pPr>
              <w:pStyle w:val="TAH"/>
              <w:rPr>
                <w:rFonts w:eastAsia="MS Mincho" w:cs="Arial"/>
              </w:rPr>
            </w:pPr>
            <w:r w:rsidRPr="00446013">
              <w:rPr>
                <w:rFonts w:cs="Arial"/>
              </w:rPr>
              <w:t>(Table 5.2-1)</w:t>
            </w:r>
          </w:p>
        </w:tc>
      </w:tr>
      <w:tr w:rsidR="00B80665" w:rsidRPr="00446013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65" w:rsidRPr="00446013" w:rsidRDefault="00B80665" w:rsidP="002C28AB">
            <w:pPr>
              <w:pStyle w:val="TAC"/>
              <w:rPr>
                <w:rFonts w:eastAsia="MS Mincho"/>
              </w:rPr>
            </w:pPr>
            <w:r w:rsidRPr="00446013">
              <w:t>CA_n257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65" w:rsidRPr="00446013" w:rsidRDefault="00B80665" w:rsidP="002C28AB">
            <w:pPr>
              <w:pStyle w:val="TAC"/>
              <w:rPr>
                <w:rFonts w:eastAsia="MS Mincho"/>
              </w:rPr>
            </w:pPr>
            <w:r w:rsidRPr="00446013">
              <w:t>n257</w:t>
            </w:r>
          </w:p>
        </w:tc>
      </w:tr>
      <w:tr w:rsidR="00B80665" w:rsidRPr="00446013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65" w:rsidRPr="00446013" w:rsidRDefault="00B80665" w:rsidP="002C28AB">
            <w:pPr>
              <w:pStyle w:val="TAC"/>
            </w:pPr>
            <w:r>
              <w:t>CA_n258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65" w:rsidRPr="00446013" w:rsidRDefault="00B80665" w:rsidP="002C28AB">
            <w:pPr>
              <w:pStyle w:val="TAC"/>
            </w:pPr>
            <w:r>
              <w:t>n258</w:t>
            </w:r>
          </w:p>
        </w:tc>
      </w:tr>
      <w:tr w:rsidR="00B80665" w:rsidRPr="00446013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65" w:rsidRPr="00446013" w:rsidRDefault="00B80665" w:rsidP="002C28AB">
            <w:pPr>
              <w:pStyle w:val="TAC"/>
            </w:pPr>
            <w:r w:rsidRPr="00446013">
              <w:t>CA_n260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65" w:rsidRPr="00446013" w:rsidRDefault="00B80665" w:rsidP="002C28AB">
            <w:pPr>
              <w:pStyle w:val="TAC"/>
            </w:pPr>
            <w:r w:rsidRPr="00446013">
              <w:t>n260</w:t>
            </w:r>
          </w:p>
        </w:tc>
      </w:tr>
      <w:tr w:rsidR="00B80665" w:rsidRPr="00446013" w:rsidTr="002C28AB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65" w:rsidRPr="00446013" w:rsidRDefault="00B80665" w:rsidP="002C28AB">
            <w:pPr>
              <w:pStyle w:val="TAC"/>
            </w:pPr>
            <w:r w:rsidRPr="00446013">
              <w:t>CA_n261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65" w:rsidRPr="00446013" w:rsidRDefault="00B80665" w:rsidP="002C28AB">
            <w:pPr>
              <w:pStyle w:val="TAC"/>
            </w:pPr>
            <w:r w:rsidRPr="00446013">
              <w:t>n261</w:t>
            </w:r>
          </w:p>
        </w:tc>
      </w:tr>
    </w:tbl>
    <w:p w:rsidR="00B80665" w:rsidRPr="00446013" w:rsidRDefault="00B80665" w:rsidP="00B80665"/>
    <w:p w:rsidR="008563F8" w:rsidRPr="00257DEF" w:rsidRDefault="008563F8" w:rsidP="008563F8">
      <w:pPr>
        <w:pStyle w:val="TH"/>
        <w:rPr>
          <w:ins w:id="13" w:author="ZTE-Ma Zhifeng" w:date="2020-04-06T12:02:00Z"/>
        </w:rPr>
      </w:pPr>
      <w:ins w:id="14" w:author="ZTE-Ma Zhifeng" w:date="2020-04-06T12:02:00Z">
        <w:r>
          <w:t>Table 5.2A.1-2</w:t>
        </w:r>
        <w:r w:rsidRPr="00257DEF">
          <w:t xml:space="preserve">: Intra-band </w:t>
        </w:r>
        <w:r>
          <w:t>non-</w:t>
        </w:r>
        <w:r w:rsidRPr="00257DEF">
          <w:t>contiguous CA operating bands in FR2</w:t>
        </w:r>
      </w:ins>
    </w:p>
    <w:tbl>
      <w:tblPr>
        <w:tblW w:w="6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3029"/>
      </w:tblGrid>
      <w:tr w:rsidR="008563F8" w:rsidRPr="00257DEF" w:rsidTr="002C28AB">
        <w:trPr>
          <w:trHeight w:val="225"/>
          <w:jc w:val="center"/>
          <w:ins w:id="15" w:author="ZTE-Ma Zhifeng" w:date="2020-04-06T12:02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3F8" w:rsidRPr="00257DEF" w:rsidRDefault="008563F8" w:rsidP="002C28AB">
            <w:pPr>
              <w:pStyle w:val="TAH"/>
              <w:rPr>
                <w:ins w:id="16" w:author="ZTE-Ma Zhifeng" w:date="2020-04-06T12:02:00Z"/>
                <w:rFonts w:eastAsia="MS Mincho" w:cs="Arial"/>
              </w:rPr>
            </w:pPr>
            <w:ins w:id="17" w:author="ZTE-Ma Zhifeng" w:date="2020-04-06T12:02:00Z">
              <w:r w:rsidRPr="00257DEF">
                <w:rPr>
                  <w:rFonts w:cs="Arial"/>
                </w:rPr>
                <w:t>NR CA Band</w:t>
              </w:r>
            </w:ins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3F8" w:rsidRPr="00257DEF" w:rsidRDefault="008563F8" w:rsidP="002C28AB">
            <w:pPr>
              <w:pStyle w:val="TAH"/>
              <w:rPr>
                <w:ins w:id="18" w:author="ZTE-Ma Zhifeng" w:date="2020-04-06T12:02:00Z"/>
                <w:rFonts w:cs="Arial"/>
              </w:rPr>
            </w:pPr>
            <w:ins w:id="19" w:author="ZTE-Ma Zhifeng" w:date="2020-04-06T12:02:00Z">
              <w:r w:rsidRPr="00257DEF">
                <w:rPr>
                  <w:rFonts w:cs="Arial"/>
                </w:rPr>
                <w:t>NR Band</w:t>
              </w:r>
            </w:ins>
          </w:p>
          <w:p w:rsidR="008563F8" w:rsidRPr="00257DEF" w:rsidRDefault="008563F8" w:rsidP="002C28AB">
            <w:pPr>
              <w:pStyle w:val="TAH"/>
              <w:rPr>
                <w:ins w:id="20" w:author="ZTE-Ma Zhifeng" w:date="2020-04-06T12:02:00Z"/>
                <w:rFonts w:eastAsia="MS Mincho" w:cs="Arial"/>
              </w:rPr>
            </w:pPr>
            <w:ins w:id="21" w:author="ZTE-Ma Zhifeng" w:date="2020-04-06T12:02:00Z">
              <w:r w:rsidRPr="00257DEF">
                <w:rPr>
                  <w:rFonts w:cs="Arial"/>
                </w:rPr>
                <w:t>(Table 5.2-1)</w:t>
              </w:r>
            </w:ins>
          </w:p>
        </w:tc>
      </w:tr>
      <w:tr w:rsidR="008563F8" w:rsidRPr="00257DEF" w:rsidTr="002C28AB">
        <w:trPr>
          <w:trHeight w:val="225"/>
          <w:jc w:val="center"/>
          <w:ins w:id="22" w:author="ZTE-Ma Zhifeng" w:date="2020-04-06T12:02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F8" w:rsidRPr="00257DEF" w:rsidRDefault="008563F8" w:rsidP="002C28AB">
            <w:pPr>
              <w:pStyle w:val="TAC"/>
              <w:rPr>
                <w:ins w:id="23" w:author="ZTE-Ma Zhifeng" w:date="2020-04-06T12:02:00Z"/>
                <w:rFonts w:eastAsia="MS Mincho"/>
              </w:rPr>
            </w:pPr>
            <w:ins w:id="24" w:author="ZTE-Ma Zhifeng" w:date="2020-04-06T12:02:00Z">
              <w:r w:rsidRPr="00257DEF">
                <w:t>CA_n257</w:t>
              </w:r>
              <w:r>
                <w:t>(*)</w:t>
              </w:r>
            </w:ins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F8" w:rsidRPr="00257DEF" w:rsidRDefault="008563F8" w:rsidP="002C28AB">
            <w:pPr>
              <w:pStyle w:val="TAC"/>
              <w:rPr>
                <w:ins w:id="25" w:author="ZTE-Ma Zhifeng" w:date="2020-04-06T12:02:00Z"/>
                <w:rFonts w:eastAsia="MS Mincho"/>
              </w:rPr>
            </w:pPr>
            <w:ins w:id="26" w:author="ZTE-Ma Zhifeng" w:date="2020-04-06T12:02:00Z">
              <w:r w:rsidRPr="00257DEF">
                <w:t>n257</w:t>
              </w:r>
            </w:ins>
          </w:p>
        </w:tc>
      </w:tr>
      <w:tr w:rsidR="00045772" w:rsidRPr="00257DEF" w:rsidTr="002C28AB">
        <w:trPr>
          <w:trHeight w:val="225"/>
          <w:jc w:val="center"/>
          <w:ins w:id="27" w:author="ZTE-Ma Zhifeng" w:date="2020-04-06T12:16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72" w:rsidRPr="00257DEF" w:rsidRDefault="00045772" w:rsidP="00045772">
            <w:pPr>
              <w:pStyle w:val="TAC"/>
              <w:rPr>
                <w:ins w:id="28" w:author="ZTE-Ma Zhifeng" w:date="2020-04-06T12:16:00Z"/>
              </w:rPr>
            </w:pPr>
            <w:ins w:id="29" w:author="ZTE-Ma Zhifeng" w:date="2020-04-06T12:16:00Z">
              <w:r>
                <w:t>CA_n258(*)</w:t>
              </w:r>
            </w:ins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72" w:rsidRPr="00257DEF" w:rsidRDefault="00045772" w:rsidP="00045772">
            <w:pPr>
              <w:pStyle w:val="TAC"/>
              <w:rPr>
                <w:ins w:id="30" w:author="ZTE-Ma Zhifeng" w:date="2020-04-06T12:16:00Z"/>
              </w:rPr>
            </w:pPr>
            <w:ins w:id="31" w:author="ZTE-Ma Zhifeng" w:date="2020-04-06T12:16:00Z">
              <w:r w:rsidRPr="00257DEF">
                <w:t>n25</w:t>
              </w:r>
              <w:r>
                <w:t>8</w:t>
              </w:r>
            </w:ins>
          </w:p>
        </w:tc>
      </w:tr>
      <w:tr w:rsidR="00045772" w:rsidRPr="00257DEF" w:rsidTr="002C28AB">
        <w:trPr>
          <w:trHeight w:val="225"/>
          <w:jc w:val="center"/>
          <w:ins w:id="32" w:author="ZTE-Ma Zhifeng" w:date="2020-04-06T12:02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72" w:rsidRPr="00257DEF" w:rsidRDefault="00045772" w:rsidP="00045772">
            <w:pPr>
              <w:pStyle w:val="TAC"/>
              <w:rPr>
                <w:ins w:id="33" w:author="ZTE-Ma Zhifeng" w:date="2020-04-06T12:02:00Z"/>
              </w:rPr>
            </w:pPr>
            <w:ins w:id="34" w:author="ZTE-Ma Zhifeng" w:date="2020-04-06T12:02:00Z">
              <w:r>
                <w:t>CA_n260(*)</w:t>
              </w:r>
            </w:ins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72" w:rsidRPr="00257DEF" w:rsidRDefault="00045772" w:rsidP="00045772">
            <w:pPr>
              <w:pStyle w:val="TAC"/>
              <w:rPr>
                <w:ins w:id="35" w:author="ZTE-Ma Zhifeng" w:date="2020-04-06T12:02:00Z"/>
              </w:rPr>
            </w:pPr>
            <w:ins w:id="36" w:author="ZTE-Ma Zhifeng" w:date="2020-04-06T12:02:00Z">
              <w:r w:rsidRPr="00257DEF">
                <w:t>n</w:t>
              </w:r>
              <w:r>
                <w:t>260</w:t>
              </w:r>
            </w:ins>
          </w:p>
        </w:tc>
      </w:tr>
      <w:tr w:rsidR="00045772" w:rsidRPr="00257DEF" w:rsidTr="002C28AB">
        <w:trPr>
          <w:trHeight w:val="225"/>
          <w:jc w:val="center"/>
          <w:ins w:id="37" w:author="ZTE-Ma Zhifeng" w:date="2020-04-06T12:02:00Z"/>
        </w:trPr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72" w:rsidRDefault="00045772" w:rsidP="00045772">
            <w:pPr>
              <w:pStyle w:val="TAC"/>
              <w:rPr>
                <w:ins w:id="38" w:author="ZTE-Ma Zhifeng" w:date="2020-04-06T12:02:00Z"/>
              </w:rPr>
            </w:pPr>
            <w:ins w:id="39" w:author="ZTE-Ma Zhifeng" w:date="2020-04-06T12:02:00Z">
              <w:r>
                <w:t>CA_n261(*)</w:t>
              </w:r>
            </w:ins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72" w:rsidRPr="00257DEF" w:rsidRDefault="00045772" w:rsidP="00045772">
            <w:pPr>
              <w:pStyle w:val="TAC"/>
              <w:rPr>
                <w:ins w:id="40" w:author="ZTE-Ma Zhifeng" w:date="2020-04-06T12:02:00Z"/>
              </w:rPr>
            </w:pPr>
            <w:ins w:id="41" w:author="ZTE-Ma Zhifeng" w:date="2020-04-06T12:02:00Z">
              <w:r w:rsidRPr="00257DEF">
                <w:t>n</w:t>
              </w:r>
              <w:r>
                <w:t>261</w:t>
              </w:r>
            </w:ins>
          </w:p>
        </w:tc>
      </w:tr>
      <w:tr w:rsidR="00045772" w:rsidRPr="00257DEF" w:rsidTr="002C28AB">
        <w:trPr>
          <w:trHeight w:val="225"/>
          <w:jc w:val="center"/>
          <w:ins w:id="42" w:author="ZTE-Ma Zhifeng" w:date="2020-04-06T12:02:00Z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72" w:rsidRPr="00B80665" w:rsidRDefault="00045772" w:rsidP="00045772">
            <w:pPr>
              <w:ind w:left="880" w:hangingChars="440" w:hanging="880"/>
              <w:rPr>
                <w:ins w:id="43" w:author="ZTE-Ma Zhifeng" w:date="2020-04-06T12:02:00Z"/>
                <w:rFonts w:cs="Arial"/>
              </w:rPr>
            </w:pPr>
            <w:ins w:id="44" w:author="ZTE-Ma Zhifeng" w:date="2020-04-06T12:02:00Z">
              <w:r w:rsidRPr="007869EA">
                <w:rPr>
                  <w:rFonts w:ascii="Arial" w:hAnsi="Arial" w:cs="Arial"/>
                </w:rPr>
                <w:t>NOTE 1</w:t>
              </w:r>
              <w:r w:rsidRPr="002C28AB">
                <w:rPr>
                  <w:rFonts w:ascii="Arial" w:hAnsi="Arial" w:cs="Arial"/>
                </w:rPr>
                <w:t>:</w:t>
              </w:r>
              <w:r w:rsidRPr="002C28AB">
                <w:rPr>
                  <w:rFonts w:ascii="Arial" w:hAnsi="Arial" w:cs="Arial"/>
                </w:rPr>
                <w:tab/>
                <w:t xml:space="preserve">The notation </w:t>
              </w:r>
              <w:proofErr w:type="spellStart"/>
              <w:r w:rsidRPr="002C28AB">
                <w:rPr>
                  <w:rFonts w:ascii="Arial" w:hAnsi="Arial" w:cs="Arial"/>
                </w:rPr>
                <w:t>CA_</w:t>
              </w:r>
              <w:proofErr w:type="gramStart"/>
              <w:r w:rsidRPr="002C28AB">
                <w:rPr>
                  <w:rFonts w:ascii="Arial" w:hAnsi="Arial" w:cs="Arial"/>
                </w:rPr>
                <w:t>nX</w:t>
              </w:r>
              <w:proofErr w:type="spellEnd"/>
              <w:r w:rsidRPr="002C28AB">
                <w:rPr>
                  <w:rFonts w:ascii="Arial" w:hAnsi="Arial" w:cs="Arial"/>
                </w:rPr>
                <w:t>(</w:t>
              </w:r>
              <w:proofErr w:type="gramEnd"/>
              <w:r w:rsidRPr="002C28AB">
                <w:rPr>
                  <w:rFonts w:ascii="Arial" w:hAnsi="Arial" w:cs="Arial"/>
                </w:rPr>
                <w:t xml:space="preserve">*) in this table indicates intra-band non-contiguous CA for band </w:t>
              </w:r>
              <w:proofErr w:type="spellStart"/>
              <w:r w:rsidRPr="002C28AB">
                <w:rPr>
                  <w:rFonts w:ascii="Arial" w:hAnsi="Arial" w:cs="Arial"/>
                </w:rPr>
                <w:t>nX</w:t>
              </w:r>
              <w:proofErr w:type="spellEnd"/>
              <w:r w:rsidRPr="002C28AB">
                <w:rPr>
                  <w:rFonts w:ascii="Arial" w:hAnsi="Arial" w:cs="Arial"/>
                </w:rPr>
                <w:t>. The configurations for each band are in 5.5A.2.</w:t>
              </w:r>
            </w:ins>
          </w:p>
        </w:tc>
      </w:tr>
    </w:tbl>
    <w:p w:rsidR="008563F8" w:rsidRDefault="008563F8" w:rsidP="008563F8">
      <w:pPr>
        <w:rPr>
          <w:ins w:id="45" w:author="ZTE-Ma Zhifeng" w:date="2020-04-06T12:02:00Z"/>
        </w:rPr>
      </w:pPr>
    </w:p>
    <w:p w:rsidR="00B80665" w:rsidRPr="009F3AEE" w:rsidRDefault="00B80665"/>
    <w:p w:rsidR="00077266" w:rsidRDefault="00D83435">
      <w:r>
        <w:rPr>
          <w:rFonts w:hint="eastAsia"/>
        </w:rPr>
        <w:t>==============================================================</w:t>
      </w:r>
    </w:p>
    <w:p w:rsidR="00077266" w:rsidRPr="00AB4CBD" w:rsidRDefault="00D83435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:rsidR="00077266" w:rsidRDefault="00077266"/>
    <w:p w:rsidR="00077266" w:rsidRDefault="00077266"/>
    <w:p w:rsidR="00077266" w:rsidRDefault="00077266"/>
    <w:sectPr w:rsidR="00077266" w:rsidSect="00CE604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AC6" w:rsidRDefault="00B44AC6">
      <w:pPr>
        <w:spacing w:after="0"/>
      </w:pPr>
      <w:r>
        <w:separator/>
      </w:r>
    </w:p>
  </w:endnote>
  <w:endnote w:type="continuationSeparator" w:id="0">
    <w:p w:rsidR="00B44AC6" w:rsidRDefault="00B44A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AC6" w:rsidRDefault="00B44AC6">
      <w:pPr>
        <w:spacing w:after="0"/>
      </w:pPr>
      <w:r>
        <w:separator/>
      </w:r>
    </w:p>
  </w:footnote>
  <w:footnote w:type="continuationSeparator" w:id="0">
    <w:p w:rsidR="00B44AC6" w:rsidRDefault="00B44A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015" w:rsidRDefault="0075601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5"/>
  </w:num>
  <w:num w:numId="5">
    <w:abstractNumId w:val="3"/>
  </w:num>
  <w:num w:numId="6">
    <w:abstractNumId w:val="12"/>
  </w:num>
  <w:num w:numId="7">
    <w:abstractNumId w:val="9"/>
  </w:num>
  <w:num w:numId="8">
    <w:abstractNumId w:val="14"/>
  </w:num>
  <w:num w:numId="9">
    <w:abstractNumId w:val="16"/>
  </w:num>
  <w:num w:numId="10">
    <w:abstractNumId w:val="17"/>
  </w:num>
  <w:num w:numId="11">
    <w:abstractNumId w:val="10"/>
  </w:num>
  <w:num w:numId="12">
    <w:abstractNumId w:val="11"/>
  </w:num>
  <w:num w:numId="13">
    <w:abstractNumId w:val="8"/>
  </w:num>
  <w:num w:numId="14">
    <w:abstractNumId w:val="13"/>
  </w:num>
  <w:num w:numId="15">
    <w:abstractNumId w:val="0"/>
  </w:num>
  <w:num w:numId="16">
    <w:abstractNumId w:val="2"/>
  </w:num>
  <w:num w:numId="17">
    <w:abstractNumId w:val="1"/>
  </w:num>
  <w:num w:numId="1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772"/>
    <w:rsid w:val="00052999"/>
    <w:rsid w:val="00053684"/>
    <w:rsid w:val="00070BED"/>
    <w:rsid w:val="00071BE9"/>
    <w:rsid w:val="0007251F"/>
    <w:rsid w:val="00077266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D6D29"/>
    <w:rsid w:val="000F3E72"/>
    <w:rsid w:val="001076B8"/>
    <w:rsid w:val="00111E28"/>
    <w:rsid w:val="00127419"/>
    <w:rsid w:val="00135B6C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1E4589"/>
    <w:rsid w:val="00202139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2D551B"/>
    <w:rsid w:val="002E104F"/>
    <w:rsid w:val="002E5F4E"/>
    <w:rsid w:val="00300102"/>
    <w:rsid w:val="00305409"/>
    <w:rsid w:val="0033224E"/>
    <w:rsid w:val="00343010"/>
    <w:rsid w:val="0034689A"/>
    <w:rsid w:val="00351112"/>
    <w:rsid w:val="0035662F"/>
    <w:rsid w:val="003609EF"/>
    <w:rsid w:val="0036231A"/>
    <w:rsid w:val="00374C6D"/>
    <w:rsid w:val="00374DD4"/>
    <w:rsid w:val="003A451A"/>
    <w:rsid w:val="003B1FE4"/>
    <w:rsid w:val="003B27AD"/>
    <w:rsid w:val="003B718B"/>
    <w:rsid w:val="003D3F36"/>
    <w:rsid w:val="003E1A36"/>
    <w:rsid w:val="003F7092"/>
    <w:rsid w:val="00410371"/>
    <w:rsid w:val="00413FD9"/>
    <w:rsid w:val="00421161"/>
    <w:rsid w:val="004242F1"/>
    <w:rsid w:val="00463B8E"/>
    <w:rsid w:val="00476BAB"/>
    <w:rsid w:val="004A4FE7"/>
    <w:rsid w:val="004A718C"/>
    <w:rsid w:val="004B75B7"/>
    <w:rsid w:val="004D7962"/>
    <w:rsid w:val="004E695D"/>
    <w:rsid w:val="0051580D"/>
    <w:rsid w:val="0053367F"/>
    <w:rsid w:val="005355AE"/>
    <w:rsid w:val="00547111"/>
    <w:rsid w:val="00562959"/>
    <w:rsid w:val="00575E2F"/>
    <w:rsid w:val="00580CC6"/>
    <w:rsid w:val="00583DCE"/>
    <w:rsid w:val="00592D74"/>
    <w:rsid w:val="005A15A8"/>
    <w:rsid w:val="005B0053"/>
    <w:rsid w:val="005B1FD5"/>
    <w:rsid w:val="005B3295"/>
    <w:rsid w:val="005E2C44"/>
    <w:rsid w:val="005E7922"/>
    <w:rsid w:val="00603012"/>
    <w:rsid w:val="00603ADA"/>
    <w:rsid w:val="006074EB"/>
    <w:rsid w:val="00621188"/>
    <w:rsid w:val="006257ED"/>
    <w:rsid w:val="00634740"/>
    <w:rsid w:val="006354CC"/>
    <w:rsid w:val="006413C0"/>
    <w:rsid w:val="006568EB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22E95"/>
    <w:rsid w:val="0073433B"/>
    <w:rsid w:val="00744534"/>
    <w:rsid w:val="00745DB5"/>
    <w:rsid w:val="00756015"/>
    <w:rsid w:val="007643C9"/>
    <w:rsid w:val="007869EA"/>
    <w:rsid w:val="00786A8D"/>
    <w:rsid w:val="00792342"/>
    <w:rsid w:val="007977A8"/>
    <w:rsid w:val="007A34D5"/>
    <w:rsid w:val="007B07D9"/>
    <w:rsid w:val="007B512A"/>
    <w:rsid w:val="007C2097"/>
    <w:rsid w:val="007C2BEE"/>
    <w:rsid w:val="007D58C0"/>
    <w:rsid w:val="007D6A07"/>
    <w:rsid w:val="007E41A6"/>
    <w:rsid w:val="007E6C3E"/>
    <w:rsid w:val="007F7259"/>
    <w:rsid w:val="008040A8"/>
    <w:rsid w:val="008279FA"/>
    <w:rsid w:val="00830CA3"/>
    <w:rsid w:val="00841359"/>
    <w:rsid w:val="008471E4"/>
    <w:rsid w:val="008563F8"/>
    <w:rsid w:val="008626E7"/>
    <w:rsid w:val="00870EE7"/>
    <w:rsid w:val="008863B9"/>
    <w:rsid w:val="008A45A6"/>
    <w:rsid w:val="008C1345"/>
    <w:rsid w:val="008C30F3"/>
    <w:rsid w:val="008E61BD"/>
    <w:rsid w:val="008E637B"/>
    <w:rsid w:val="008F686C"/>
    <w:rsid w:val="009148DE"/>
    <w:rsid w:val="00927370"/>
    <w:rsid w:val="00941E30"/>
    <w:rsid w:val="00943608"/>
    <w:rsid w:val="00955A47"/>
    <w:rsid w:val="0096069A"/>
    <w:rsid w:val="0096150C"/>
    <w:rsid w:val="009777D9"/>
    <w:rsid w:val="00981EC3"/>
    <w:rsid w:val="00984CEC"/>
    <w:rsid w:val="00991B88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E6189"/>
    <w:rsid w:val="00AF22D9"/>
    <w:rsid w:val="00B01494"/>
    <w:rsid w:val="00B01A2E"/>
    <w:rsid w:val="00B12B31"/>
    <w:rsid w:val="00B174C7"/>
    <w:rsid w:val="00B258BB"/>
    <w:rsid w:val="00B44AC6"/>
    <w:rsid w:val="00B53037"/>
    <w:rsid w:val="00B629DD"/>
    <w:rsid w:val="00B67B97"/>
    <w:rsid w:val="00B80665"/>
    <w:rsid w:val="00B968C8"/>
    <w:rsid w:val="00BA3EC5"/>
    <w:rsid w:val="00BA51D9"/>
    <w:rsid w:val="00BB5DFC"/>
    <w:rsid w:val="00BC044D"/>
    <w:rsid w:val="00BD279D"/>
    <w:rsid w:val="00BD51CA"/>
    <w:rsid w:val="00BD6BB8"/>
    <w:rsid w:val="00BF0672"/>
    <w:rsid w:val="00BF2882"/>
    <w:rsid w:val="00BF6472"/>
    <w:rsid w:val="00C045CE"/>
    <w:rsid w:val="00C303CE"/>
    <w:rsid w:val="00C46F51"/>
    <w:rsid w:val="00C51922"/>
    <w:rsid w:val="00C56A8A"/>
    <w:rsid w:val="00C63D85"/>
    <w:rsid w:val="00C66BA2"/>
    <w:rsid w:val="00C67121"/>
    <w:rsid w:val="00C95985"/>
    <w:rsid w:val="00CA7857"/>
    <w:rsid w:val="00CB6FB1"/>
    <w:rsid w:val="00CC5026"/>
    <w:rsid w:val="00CC68D0"/>
    <w:rsid w:val="00CC7E0B"/>
    <w:rsid w:val="00CD32A8"/>
    <w:rsid w:val="00CE5CB2"/>
    <w:rsid w:val="00CE6041"/>
    <w:rsid w:val="00CF2D23"/>
    <w:rsid w:val="00D03F9A"/>
    <w:rsid w:val="00D06D51"/>
    <w:rsid w:val="00D24359"/>
    <w:rsid w:val="00D24991"/>
    <w:rsid w:val="00D261B8"/>
    <w:rsid w:val="00D4198A"/>
    <w:rsid w:val="00D50255"/>
    <w:rsid w:val="00D51324"/>
    <w:rsid w:val="00D557E4"/>
    <w:rsid w:val="00D563E0"/>
    <w:rsid w:val="00D60C4C"/>
    <w:rsid w:val="00D64DC8"/>
    <w:rsid w:val="00D66520"/>
    <w:rsid w:val="00D66DCA"/>
    <w:rsid w:val="00D7733A"/>
    <w:rsid w:val="00D83435"/>
    <w:rsid w:val="00D850CD"/>
    <w:rsid w:val="00DA62EC"/>
    <w:rsid w:val="00DA6A41"/>
    <w:rsid w:val="00DE34CF"/>
    <w:rsid w:val="00DE66CE"/>
    <w:rsid w:val="00E103B7"/>
    <w:rsid w:val="00E13F3D"/>
    <w:rsid w:val="00E34898"/>
    <w:rsid w:val="00E45FB8"/>
    <w:rsid w:val="00EA336A"/>
    <w:rsid w:val="00EB09B7"/>
    <w:rsid w:val="00EC726A"/>
    <w:rsid w:val="00EE7D7C"/>
    <w:rsid w:val="00EF3B5B"/>
    <w:rsid w:val="00F25D98"/>
    <w:rsid w:val="00F300FB"/>
    <w:rsid w:val="00F33A6D"/>
    <w:rsid w:val="00F353D4"/>
    <w:rsid w:val="00F85D63"/>
    <w:rsid w:val="00FB6386"/>
    <w:rsid w:val="00FE57AF"/>
    <w:rsid w:val="00FF2442"/>
    <w:rsid w:val="053D0B15"/>
    <w:rsid w:val="05FD6BD5"/>
    <w:rsid w:val="169E5C10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2EE2CE-5691-4015-8CB2-4DAAD761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5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1EF98A-ADE7-43B3-AB29-5B7C3D729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519</Words>
  <Characters>2963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34</cp:revision>
  <cp:lastPrinted>2411-12-31T15:59:00Z</cp:lastPrinted>
  <dcterms:created xsi:type="dcterms:W3CDTF">2019-11-21T02:31:00Z</dcterms:created>
  <dcterms:modified xsi:type="dcterms:W3CDTF">2020-04-10T04:49:00Z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